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0A" w:rsidRPr="001C34F8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i/>
          <w:kern w:val="3"/>
          <w:sz w:val="24"/>
          <w:szCs w:val="24"/>
          <w:lang w:eastAsia="zh-CN" w:bidi="hi-IN"/>
        </w:rPr>
      </w:pPr>
      <w:r w:rsidRPr="001C34F8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>REGULAMIN KONKURSU</w:t>
      </w:r>
    </w:p>
    <w:p w:rsidR="001C640A" w:rsidRPr="001C34F8" w:rsidRDefault="001C640A" w:rsidP="001C640A">
      <w:pPr>
        <w:keepNext/>
        <w:widowControl w:val="0"/>
        <w:suppressAutoHyphens/>
        <w:autoSpaceDN w:val="0"/>
        <w:spacing w:before="240" w:after="120" w:line="240" w:lineRule="auto"/>
        <w:jc w:val="center"/>
        <w:outlineLvl w:val="0"/>
        <w:rPr>
          <w:rFonts w:ascii="Times New Roman" w:eastAsia="SimSun" w:hAnsi="Times New Roman" w:cs="Mangal"/>
          <w:b/>
          <w:bCs/>
          <w:color w:val="FF0000"/>
          <w:kern w:val="3"/>
          <w:sz w:val="48"/>
          <w:szCs w:val="48"/>
          <w:lang w:eastAsia="zh-CN" w:bidi="hi-IN"/>
        </w:rPr>
      </w:pPr>
      <w:r w:rsidRPr="001C34F8">
        <w:rPr>
          <w:rFonts w:ascii="Times New Roman" w:eastAsia="SimSun" w:hAnsi="Times New Roman" w:cs="Mangal"/>
          <w:b/>
          <w:bCs/>
          <w:i/>
          <w:iCs/>
          <w:color w:val="FF0000"/>
          <w:kern w:val="3"/>
          <w:sz w:val="48"/>
          <w:szCs w:val="48"/>
          <w:lang w:eastAsia="zh-CN" w:bidi="hi-IN"/>
        </w:rPr>
        <w:t>''XI</w:t>
      </w:r>
      <w:r w:rsidR="00284FD4" w:rsidRPr="001C34F8">
        <w:rPr>
          <w:rFonts w:ascii="Times New Roman" w:eastAsia="SimSun" w:hAnsi="Times New Roman" w:cs="Mangal"/>
          <w:b/>
          <w:bCs/>
          <w:i/>
          <w:iCs/>
          <w:color w:val="FF0000"/>
          <w:kern w:val="3"/>
          <w:sz w:val="48"/>
          <w:szCs w:val="48"/>
          <w:lang w:eastAsia="zh-CN" w:bidi="hi-IN"/>
        </w:rPr>
        <w:t>II</w:t>
      </w:r>
      <w:r w:rsidRPr="001C34F8">
        <w:rPr>
          <w:rFonts w:ascii="Times New Roman" w:eastAsia="SimSun" w:hAnsi="Times New Roman" w:cs="Mangal"/>
          <w:b/>
          <w:bCs/>
          <w:i/>
          <w:iCs/>
          <w:color w:val="FF0000"/>
          <w:kern w:val="3"/>
          <w:sz w:val="48"/>
          <w:szCs w:val="48"/>
          <w:lang w:eastAsia="zh-CN" w:bidi="hi-IN"/>
        </w:rPr>
        <w:t xml:space="preserve"> PR</w:t>
      </w:r>
      <w:r w:rsidR="00284FD4" w:rsidRPr="001C34F8">
        <w:rPr>
          <w:rFonts w:ascii="Times New Roman" w:eastAsia="SimSun" w:hAnsi="Times New Roman" w:cs="Mangal"/>
          <w:b/>
          <w:bCs/>
          <w:i/>
          <w:iCs/>
          <w:color w:val="FF0000"/>
          <w:kern w:val="3"/>
          <w:sz w:val="48"/>
          <w:szCs w:val="48"/>
          <w:lang w:eastAsia="zh-CN" w:bidi="hi-IN"/>
        </w:rPr>
        <w:t>ZEGLĄDU KABARETOWEGO ŚLIMAK 2016</w:t>
      </w:r>
      <w:r w:rsidRPr="001C34F8">
        <w:rPr>
          <w:rFonts w:ascii="Times New Roman" w:eastAsia="SimSun" w:hAnsi="Times New Roman" w:cs="Mangal"/>
          <w:b/>
          <w:bCs/>
          <w:i/>
          <w:iCs/>
          <w:color w:val="FF0000"/>
          <w:kern w:val="3"/>
          <w:sz w:val="48"/>
          <w:szCs w:val="48"/>
          <w:lang w:eastAsia="zh-CN" w:bidi="hi-IN"/>
        </w:rPr>
        <w:t xml:space="preserve"> ''</w:t>
      </w:r>
    </w:p>
    <w:p w:rsidR="001C640A" w:rsidRPr="001C34F8" w:rsidRDefault="001C640A" w:rsidP="001C640A">
      <w:pPr>
        <w:keepNext/>
        <w:widowControl w:val="0"/>
        <w:suppressAutoHyphens/>
        <w:autoSpaceDN w:val="0"/>
        <w:spacing w:before="240" w:after="120" w:line="240" w:lineRule="auto"/>
        <w:outlineLvl w:val="3"/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4"/>
          <w:szCs w:val="24"/>
          <w:lang w:eastAsia="zh-CN" w:bidi="hi-IN"/>
        </w:rPr>
      </w:pPr>
      <w:r w:rsidRPr="001C34F8"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4"/>
          <w:szCs w:val="24"/>
          <w:lang w:eastAsia="zh-CN" w:bidi="hi-IN"/>
        </w:rPr>
        <w:t>I ORGANIZATORZY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60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 Organizatorem XI</w:t>
      </w:r>
      <w:r w:rsidR="00284FD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II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Przeglądu Kabaretów w Zwoleniu jest Robert Jaworek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60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 Organizator powołuje Biuro Organizacyjne w składzie: Dyrektor Festiwalu, zastępca Dyrektora Festiwalu</w:t>
      </w:r>
      <w:r w:rsidR="00284FD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, Sekretarz 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60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 Celem konkursu jest popularyzacja i promocja młodych artystów kabaretowych oraz tworzenie warunków do rozwijania aktywności twórczej młodych autorów tekstów i wykonawców.</w:t>
      </w:r>
    </w:p>
    <w:p w:rsidR="00284FD4" w:rsidRDefault="001C640A" w:rsidP="001C640A">
      <w:pPr>
        <w:widowControl w:val="0"/>
        <w:suppressAutoHyphens/>
        <w:autoSpaceDN w:val="0"/>
        <w:spacing w:after="120" w:line="240" w:lineRule="auto"/>
        <w:ind w:left="60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 Biuro Organizacyjne zaprasza do Jury konkursu twórców z różnych profesji </w:t>
      </w:r>
      <w:r w:rsidR="00284FD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artystyczn</w:t>
      </w:r>
      <w:r w:rsidR="00284FD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ych</w:t>
      </w:r>
    </w:p>
    <w:p w:rsidR="001C640A" w:rsidRPr="001C640A" w:rsidRDefault="00284FD4" w:rsidP="001C640A">
      <w:pPr>
        <w:widowControl w:val="0"/>
        <w:suppressAutoHyphens/>
        <w:autoSpaceDN w:val="0"/>
        <w:spacing w:after="120" w:line="240" w:lineRule="auto"/>
        <w:ind w:left="60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="001C640A"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zadaniem Jury jest ocena programów w finale konkursu i werdykt końcowy.</w:t>
      </w:r>
    </w:p>
    <w:p w:rsidR="00284FD4" w:rsidRDefault="001C640A" w:rsidP="001C640A">
      <w:pPr>
        <w:widowControl w:val="0"/>
        <w:suppressAutoHyphens/>
        <w:autoSpaceDN w:val="0"/>
        <w:spacing w:after="120" w:line="240" w:lineRule="auto"/>
        <w:ind w:left="60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 Dyrektor Festiwalu powołuje komisję kwalifikacyjną.</w:t>
      </w:r>
    </w:p>
    <w:p w:rsidR="001C640A" w:rsidRPr="001C640A" w:rsidRDefault="00284FD4" w:rsidP="001C640A">
      <w:pPr>
        <w:widowControl w:val="0"/>
        <w:suppressAutoHyphens/>
        <w:autoSpaceDN w:val="0"/>
        <w:spacing w:after="120" w:line="240" w:lineRule="auto"/>
        <w:ind w:left="60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r w:rsidR="001C640A"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Zadaniem komisji jest ocena nadesłanych zgłoszeń i wyłonienie uczestników Konkursu.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60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 Zastępca Dyrektora Festiwalu Konkursu odpowiada za organizację konkursu, zgodnie z postanowieniami niniejszego Regulaminu.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60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 Konkurs oceniany będzie w dwóch kategoriach: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- autorski program kabaretowy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24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- kabaretowa piosenka autorska</w:t>
      </w:r>
    </w:p>
    <w:p w:rsidR="001C640A" w:rsidRPr="001C640A" w:rsidRDefault="001C640A" w:rsidP="00284FD4">
      <w:pPr>
        <w:widowControl w:val="0"/>
        <w:suppressAutoHyphens/>
        <w:autoSpaceDN w:val="0"/>
        <w:spacing w:after="120" w:line="240" w:lineRule="auto"/>
        <w:ind w:left="60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 Organizatorzy zapewniają wszystkim uczestnikom (Kabaretom) n</w:t>
      </w:r>
      <w:r w:rsidR="00284FD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ocleg - oraz wyżywienie – </w:t>
      </w:r>
      <w:proofErr w:type="spellStart"/>
      <w:r w:rsidR="00284FD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obiado</w:t>
      </w:r>
      <w:proofErr w:type="spellEnd"/>
      <w:r w:rsidR="00284FD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-k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olacja, śniadanie.</w:t>
      </w:r>
    </w:p>
    <w:p w:rsid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9 Organizatorzy zwracają koszty za przyjazd na Przegląd Kabaretowy w kwocie 200zł </w:t>
      </w:r>
    </w:p>
    <w:p w:rsidR="00284FD4" w:rsidRPr="001C640A" w:rsidRDefault="00284FD4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Brutto .</w:t>
      </w:r>
    </w:p>
    <w:p w:rsidR="00284FD4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10 Finał Kabaretowy trwa 1 dzień.</w:t>
      </w:r>
    </w:p>
    <w:p w:rsidR="001C640A" w:rsidRPr="001C640A" w:rsidRDefault="00284FD4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- </w:t>
      </w:r>
      <w:r w:rsidR="001C640A"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Pierwsza część Finału trwa od 18.00 do 21.00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</w:t>
      </w:r>
      <w:r w:rsidR="00284FD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- 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II część ok. 23 30 – odczytanie wyników przez Jury.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5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11 Za nie poinformowanie organizatorów i zerwanie umowy po jej podpisaniu </w:t>
      </w:r>
      <w:r w:rsidR="00284FD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obowiązuje &amp;5 umowy</w:t>
      </w:r>
    </w:p>
    <w:p w:rsidR="001C640A" w:rsidRDefault="001C640A" w:rsidP="001C640A">
      <w:pPr>
        <w:widowControl w:val="0"/>
        <w:suppressAutoHyphens/>
        <w:autoSpaceDN w:val="0"/>
        <w:spacing w:after="120" w:line="240" w:lineRule="auto"/>
        <w:ind w:left="5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 Warunkiem wzięcia udziału w finale po wcześniejszym zakwalifikowaniu przez organizatora jest podpisanie umowy oraz aneksu</w:t>
      </w:r>
    </w:p>
    <w:p w:rsidR="00284FD4" w:rsidRDefault="00284FD4" w:rsidP="001C640A">
      <w:pPr>
        <w:widowControl w:val="0"/>
        <w:suppressAutoHyphens/>
        <w:autoSpaceDN w:val="0"/>
        <w:spacing w:after="120" w:line="240" w:lineRule="auto"/>
        <w:ind w:left="5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84FD4" w:rsidRDefault="00284FD4" w:rsidP="001C640A">
      <w:pPr>
        <w:widowControl w:val="0"/>
        <w:suppressAutoHyphens/>
        <w:autoSpaceDN w:val="0"/>
        <w:spacing w:after="120" w:line="240" w:lineRule="auto"/>
        <w:ind w:left="5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84FD4" w:rsidRDefault="00284FD4" w:rsidP="001C640A">
      <w:pPr>
        <w:widowControl w:val="0"/>
        <w:suppressAutoHyphens/>
        <w:autoSpaceDN w:val="0"/>
        <w:spacing w:after="120" w:line="240" w:lineRule="auto"/>
        <w:ind w:left="5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84FD4" w:rsidRPr="001C640A" w:rsidRDefault="00284FD4" w:rsidP="001C640A">
      <w:pPr>
        <w:widowControl w:val="0"/>
        <w:suppressAutoHyphens/>
        <w:autoSpaceDN w:val="0"/>
        <w:spacing w:after="120" w:line="240" w:lineRule="auto"/>
        <w:ind w:left="5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34F8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color w:val="E36C0A" w:themeColor="accent6" w:themeShade="BF"/>
          <w:kern w:val="3"/>
          <w:sz w:val="24"/>
          <w:szCs w:val="24"/>
          <w:lang w:eastAsia="zh-CN" w:bidi="hi-IN"/>
        </w:rPr>
      </w:pPr>
      <w:r w:rsidRPr="001C34F8">
        <w:rPr>
          <w:rFonts w:ascii="Times New Roman" w:eastAsia="SimSun" w:hAnsi="Times New Roman" w:cs="Mangal"/>
          <w:color w:val="E36C0A" w:themeColor="accent6" w:themeShade="BF"/>
          <w:kern w:val="3"/>
          <w:sz w:val="24"/>
          <w:szCs w:val="24"/>
          <w:lang w:eastAsia="zh-CN" w:bidi="hi-IN"/>
        </w:rPr>
        <w:lastRenderedPageBreak/>
        <w:t xml:space="preserve"> </w:t>
      </w:r>
      <w:r w:rsidRPr="001C34F8"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4"/>
          <w:szCs w:val="24"/>
          <w:u w:val="single"/>
          <w:lang w:eastAsia="zh-CN" w:bidi="hi-IN"/>
        </w:rPr>
        <w:t>II. UCZESTNICY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127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Przegląd ma charakter otwarty.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127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Podstawą do wzięcia udziału w Przeglądzie jest przesłanie na adres B</w:t>
      </w:r>
      <w:r w:rsidR="00284FD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iura Organizacyjnego ŚLIMAK 2016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Robert </w:t>
      </w:r>
      <w:proofErr w:type="spellStart"/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Jaworek,Ul</w:t>
      </w:r>
      <w:proofErr w:type="spellEnd"/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11-go Listopada 43d/2,</w:t>
      </w:r>
      <w:r w:rsidR="00284FD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08-110 Siedlce do 10.05.2016r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dokładnie wypełnionej karty zgłoszenia dostępnej na stronie www.ROBKABARET.PL. Do karty należy dołączyć nagranie programu na płycie CD wraz z ramówką. Nadesłane materiały nie podlegają zwrotowi. Z obowiązku przesłania zapisu programu zwolnieni są uczestnicy finałów konkursów poprzednich Przeglądów Kabaretów „ŚLIMAK” o ile czas, który upłynął od udziału w konkursie ŚLIMAKA nie przekracza 2 lat.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127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Do konkursu należy zgłosić program, który nigdy wcześniej w całości (lub w wymiarze ponad 80% programu) nie był prezentowany podczas wcześniejszych występów w przeglądzie kabaretowym Ślimak lub w TV.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127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 Program kabaretu winien trwać 30 minut (+/–5 minut).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127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5. Organizatorzy zastrzegają sobie prawo przerwania występu po 35 minutach w finale.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127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6. Powołana przez Dyrektora Festiwalu Komisja Kwalifikacyjna przeprowadzi eliminacje do konkursu. Uczestnicy zakwalifikowani do konkursu zo</w:t>
      </w:r>
      <w:r w:rsidR="00D21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staną powiadomieni do dnia 15.05.2016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127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7. Zmiana repertuaru po weryfikacji zgłoszeń możliwa jest jedynie za zgodą Dyrektora Festiwalu.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127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8. Organizator zapewnia uczestnikom konkursu profesjonalne nagłośnienie i oświetlenie.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127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9. Organizator nie zapewnia muzyków akompaniujących.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127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 Osobom towarzyszącym (nie będące członkami zespołów) organizat</w:t>
      </w:r>
      <w:r w:rsidR="00D21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or nie zapewnia noclegu oraz wyży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wienia</w:t>
      </w:r>
      <w:r w:rsidR="00D21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,jedynie udostępnia możliwość wejścia podczas koncertu</w:t>
      </w:r>
    </w:p>
    <w:p w:rsidR="001C640A" w:rsidRPr="001C34F8" w:rsidRDefault="001C640A" w:rsidP="001C640A">
      <w:pPr>
        <w:keepNext/>
        <w:widowControl w:val="0"/>
        <w:suppressAutoHyphens/>
        <w:autoSpaceDN w:val="0"/>
        <w:spacing w:before="240" w:after="120" w:line="240" w:lineRule="auto"/>
        <w:outlineLvl w:val="3"/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4"/>
          <w:szCs w:val="24"/>
          <w:lang w:eastAsia="zh-CN" w:bidi="hi-IN"/>
        </w:rPr>
      </w:pPr>
      <w:r w:rsidRPr="001C34F8"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4"/>
          <w:szCs w:val="24"/>
          <w:lang w:eastAsia="zh-CN" w:bidi="hi-IN"/>
        </w:rPr>
        <w:t>III JURY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42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Jury wybiera spośród siebie przewodniczącego, którego zadaniem jest organizacja pracy Jury oraz Sporządzenie protokołu z obrad końcowych.</w:t>
      </w:r>
    </w:p>
    <w:p w:rsidR="00D216E2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2. Jury ogląda wszystkie występy konkursowe, bezpośrednio po prezentacjach </w:t>
      </w:r>
      <w:r w:rsidR="00D21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D216E2" w:rsidRDefault="00D216E2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konkur</w:t>
      </w:r>
      <w:r w:rsidR="001C34F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owych. </w:t>
      </w:r>
    </w:p>
    <w:p w:rsidR="001C640A" w:rsidRPr="001C640A" w:rsidRDefault="00D216E2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3.</w:t>
      </w:r>
      <w:r w:rsidR="001C640A"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Jury spotyka się na obradach, które toczą się przy drzwiach zamkniętych.</w:t>
      </w:r>
    </w:p>
    <w:p w:rsidR="001C640A" w:rsidRPr="001C640A" w:rsidRDefault="00D216E2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4</w:t>
      </w:r>
      <w:r w:rsidR="001C640A"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Po zakończeniu obrad i sporządzeniu protokołu przedstawiciel Jury odczytuje werdykt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uczestnikom konkursu oraz publiczności.</w:t>
      </w:r>
    </w:p>
    <w:p w:rsidR="00D216E2" w:rsidRDefault="00D216E2" w:rsidP="00D216E2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5</w:t>
      </w:r>
      <w:r w:rsidR="001C640A"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Werdykt Jury w zakresie oceny programów oraz podziału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nagród jest ostateczny i </w:t>
      </w:r>
    </w:p>
    <w:p w:rsidR="001C640A" w:rsidRDefault="00D216E2" w:rsidP="00D216E2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zgodny</w:t>
      </w:r>
      <w:r w:rsidR="001C640A"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C640A"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Regulaminem konkursu „.ŚLIMAK „</w:t>
      </w:r>
    </w:p>
    <w:p w:rsidR="00D216E2" w:rsidRDefault="00D216E2" w:rsidP="00D216E2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216E2" w:rsidRPr="001C640A" w:rsidRDefault="00D216E2" w:rsidP="00D216E2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34F8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color w:val="E36C0A" w:themeColor="accent6" w:themeShade="BF"/>
          <w:kern w:val="3"/>
          <w:sz w:val="24"/>
          <w:szCs w:val="24"/>
          <w:lang w:eastAsia="zh-CN" w:bidi="hi-IN"/>
        </w:rPr>
      </w:pPr>
      <w:r w:rsidRPr="001C34F8"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4"/>
          <w:szCs w:val="24"/>
          <w:u w:val="single"/>
          <w:lang w:eastAsia="zh-CN" w:bidi="hi-IN"/>
        </w:rPr>
        <w:lastRenderedPageBreak/>
        <w:t>IV NAGRODY;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C640A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>GRAND PRIX</w:t>
      </w:r>
    </w:p>
    <w:p w:rsidR="001C640A" w:rsidRPr="001C640A" w:rsidRDefault="00D216E2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 Nagroda </w:t>
      </w:r>
    </w:p>
    <w:p w:rsidR="001C640A" w:rsidRPr="001C640A" w:rsidRDefault="00D216E2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 Nagroda </w:t>
      </w:r>
    </w:p>
    <w:p w:rsidR="001C640A" w:rsidRPr="001C640A" w:rsidRDefault="00D216E2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3 Nagroda 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 Nagroda Publiczności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5 Nagroda Dziennikarzy - sponsorowane przez dziennikarzy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6 Za najlepszą piosenkę kabaretową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7 Za wybitną osobowość kabaretową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8 Organizator i Jury zastrzega sobie prawo zmiany sposobu podziału puli nagród.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9 Możliwe są dodatkowe nagrody pieniężne, wyróżnienia i nagrody rzeczowe.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24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34F8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color w:val="E36C0A" w:themeColor="accent6" w:themeShade="BF"/>
          <w:kern w:val="3"/>
          <w:sz w:val="24"/>
          <w:szCs w:val="24"/>
          <w:lang w:eastAsia="zh-CN" w:bidi="hi-IN"/>
        </w:rPr>
      </w:pPr>
      <w:r w:rsidRPr="001C34F8"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4"/>
          <w:szCs w:val="24"/>
          <w:u w:val="single"/>
          <w:lang w:eastAsia="zh-CN" w:bidi="hi-IN"/>
        </w:rPr>
        <w:t>V. PRAWA AUTORSKIE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1. Kabaret oświadcza, iż w pełni przysługują mu prawa do programu i jego części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będącego przedmiotem prezentacji konkursowych, a w zakresie, w jakim osobiście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nimi nie dysponuje, oświadcza, iż jest uprawniony do ich przenoszenia zgodnie z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warunkami opisanymi w punkcie VII.2. Na podstawie właściwego pełnomocnictwa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udzielonego mu przez autora lub prezentującego artystyczne wykonanie.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Kabaret przenosi na Organizatora wszelkie autorskie prawa majątkowe i prawa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pokrewne do nieograniczonego w czasie i przestrzeni korzystania i rozporządzania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programem będącym przedmiotem prezentacji konkursowych, Wieczoru</w:t>
      </w:r>
    </w:p>
    <w:p w:rsidR="001C640A" w:rsidRPr="001C640A" w:rsidRDefault="00D216E2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Kabaretowego ŚLIMAK 2016</w:t>
      </w:r>
      <w:r w:rsidR="001C640A"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 W szczególności Kabaret przenosi na Organizatora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prawa autorskie (prawa pokrewne) wraz z prawem do korzystania z praw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zależnych, na cały okres ich trwania na polach eksploatacji określonych w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odrębnym oświadczeniu, które Organizator przedstawi Kabaretowi przed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Prezentacjami finałowymi.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Osoby, które wchodzą w skład Kabaretu oświadczają, że wyrażają zgodę na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użycie swojego wizerunku oraz imienia i nazwiska w akcjach promocyjnych i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informacyjnych dotyczących Pr</w:t>
      </w:r>
      <w:r w:rsidR="00D21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zeglądu Kabaretowego ŚLIMAK 2016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4.Organizator zastrzega sobie wyłączne prawo dysponowania zarejestrowanym</w:t>
      </w:r>
    </w:p>
    <w:p w:rsidR="001C640A" w:rsidRDefault="001C640A" w:rsidP="001C640A">
      <w:pPr>
        <w:widowControl w:val="0"/>
        <w:suppressAutoHyphens/>
        <w:autoSpaceDN w:val="0"/>
        <w:spacing w:after="120" w:line="240" w:lineRule="auto"/>
        <w:ind w:left="2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materiałem (foto, audio, video itp.) z Przeglądu, w tym sprzedaży praw do emisji w TV.</w:t>
      </w:r>
    </w:p>
    <w:p w:rsidR="00D216E2" w:rsidRPr="001C640A" w:rsidRDefault="00D216E2" w:rsidP="001C640A">
      <w:pPr>
        <w:widowControl w:val="0"/>
        <w:suppressAutoHyphens/>
        <w:autoSpaceDN w:val="0"/>
        <w:spacing w:after="120" w:line="240" w:lineRule="auto"/>
        <w:ind w:left="2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34F8" w:rsidRDefault="001C640A" w:rsidP="001C640A">
      <w:pPr>
        <w:widowControl w:val="0"/>
        <w:suppressAutoHyphens/>
        <w:autoSpaceDN w:val="0"/>
        <w:spacing w:after="120" w:line="240" w:lineRule="auto"/>
        <w:ind w:left="255"/>
        <w:rPr>
          <w:rFonts w:ascii="Times New Roman" w:eastAsia="SimSun" w:hAnsi="Times New Roman" w:cs="Mangal"/>
          <w:color w:val="E36C0A" w:themeColor="accent6" w:themeShade="BF"/>
          <w:kern w:val="3"/>
          <w:sz w:val="24"/>
          <w:szCs w:val="24"/>
          <w:lang w:eastAsia="zh-CN" w:bidi="hi-IN"/>
        </w:rPr>
      </w:pPr>
      <w:r w:rsidRPr="001C34F8"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4"/>
          <w:szCs w:val="24"/>
          <w:u w:val="single"/>
          <w:lang w:eastAsia="zh-CN" w:bidi="hi-IN"/>
        </w:rPr>
        <w:lastRenderedPageBreak/>
        <w:t>VI. POSTANOWIENIA KOŃCOWE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42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 Kwestie sporne w zakresie interpretacji niniejszego Regulaminu rozstrzyga Organizator.·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42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2. Organizator zastrzega sobie prawo zmian w Regulaminie.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42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3.Wysłanie karty zgłoszeniowej na adres Biura Organizacyjnego jest równoznaczne z akceptacją powyższego Regulaminu.·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42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4.Zgłoszenia przyjmuje: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42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Robert Jaworek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2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Ul. 11-go Listopada 43d/2</w:t>
      </w:r>
    </w:p>
    <w:p w:rsidR="001C640A" w:rsidRPr="001C640A" w:rsidRDefault="001C640A" w:rsidP="00D216E2">
      <w:pPr>
        <w:widowControl w:val="0"/>
        <w:suppressAutoHyphens/>
        <w:autoSpaceDN w:val="0"/>
        <w:spacing w:after="120" w:line="240" w:lineRule="auto"/>
        <w:ind w:left="2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08-110 Siedlce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 Informacji udziela: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 xml:space="preserve"> Robert Jaworek - Dyrektor Festiwalu: t</w:t>
      </w:r>
      <w:r w:rsidR="00D21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el. 692679693</w:t>
      </w:r>
      <w:r w:rsidR="00D216E2">
        <w:rPr>
          <w:rFonts w:ascii="Times New Roman" w:eastAsia="SimSun" w:hAnsi="Times New Roman" w:cs="Mangal"/>
          <w:color w:val="0000FF" w:themeColor="hyperlink"/>
          <w:kern w:val="3"/>
          <w:sz w:val="24"/>
          <w:szCs w:val="24"/>
          <w:u w:val="single"/>
          <w:lang w:eastAsia="zh-CN" w:bidi="hi-IN"/>
        </w:rPr>
        <w:t xml:space="preserve"> jaworek@robkabaret.pl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24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Adrian Rynkiewicz - zastępca Dyrektora Festiwalu 730300488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240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34F8" w:rsidRDefault="001C640A" w:rsidP="001C640A">
      <w:pPr>
        <w:widowControl w:val="0"/>
        <w:suppressAutoHyphens/>
        <w:autoSpaceDN w:val="0"/>
        <w:spacing w:after="120" w:line="240" w:lineRule="auto"/>
        <w:ind w:left="240"/>
        <w:rPr>
          <w:rFonts w:ascii="Times New Roman" w:eastAsia="SimSun" w:hAnsi="Times New Roman" w:cs="Mangal"/>
          <w:color w:val="E36C0A" w:themeColor="accent6" w:themeShade="BF"/>
          <w:kern w:val="3"/>
          <w:sz w:val="24"/>
          <w:szCs w:val="24"/>
          <w:lang w:eastAsia="zh-CN" w:bidi="hi-IN"/>
        </w:rPr>
      </w:pPr>
      <w:r w:rsidRPr="001C34F8">
        <w:rPr>
          <w:rFonts w:ascii="Times New Roman" w:eastAsia="SimSun" w:hAnsi="Times New Roman" w:cs="Mangal"/>
          <w:color w:val="E36C0A" w:themeColor="accent6" w:themeShade="BF"/>
          <w:kern w:val="3"/>
          <w:sz w:val="24"/>
          <w:szCs w:val="24"/>
          <w:lang w:eastAsia="zh-CN" w:bidi="hi-IN"/>
        </w:rPr>
        <w:t>Podpis Kabaretu</w:t>
      </w:r>
    </w:p>
    <w:p w:rsidR="001C640A" w:rsidRPr="001C640A" w:rsidRDefault="001C640A" w:rsidP="001C640A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2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ind w:left="255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34F8" w:rsidRDefault="001C640A" w:rsidP="001C640A">
      <w:pPr>
        <w:widowControl w:val="0"/>
        <w:suppressAutoHyphens/>
        <w:autoSpaceDN w:val="0"/>
        <w:spacing w:after="120" w:line="240" w:lineRule="auto"/>
        <w:ind w:left="255"/>
        <w:rPr>
          <w:rFonts w:ascii="Times New Roman" w:eastAsia="SimSun" w:hAnsi="Times New Roman" w:cs="Mangal"/>
          <w:color w:val="E36C0A" w:themeColor="accent6" w:themeShade="BF"/>
          <w:kern w:val="3"/>
          <w:sz w:val="24"/>
          <w:szCs w:val="24"/>
          <w:lang w:eastAsia="zh-CN" w:bidi="hi-IN"/>
        </w:rPr>
      </w:pPr>
    </w:p>
    <w:p w:rsidR="001C640A" w:rsidRPr="001C34F8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color w:val="E36C0A" w:themeColor="accent6" w:themeShade="BF"/>
          <w:kern w:val="3"/>
          <w:sz w:val="24"/>
          <w:szCs w:val="24"/>
          <w:lang w:eastAsia="zh-CN" w:bidi="hi-IN"/>
        </w:rPr>
      </w:pPr>
      <w:r w:rsidRPr="001C34F8">
        <w:rPr>
          <w:rFonts w:ascii="Times New Roman" w:eastAsia="SimSun" w:hAnsi="Times New Roman" w:cs="Mangal"/>
          <w:i/>
          <w:iCs/>
          <w:color w:val="E36C0A" w:themeColor="accent6" w:themeShade="BF"/>
          <w:kern w:val="3"/>
          <w:sz w:val="24"/>
          <w:szCs w:val="24"/>
          <w:u w:val="single"/>
          <w:lang w:eastAsia="zh-CN" w:bidi="hi-IN"/>
        </w:rPr>
        <w:t>KARTA ZGŁOSZENIA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Nazwa zespołu</w:t>
      </w:r>
      <w:r w:rsidR="00F11229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 xml:space="preserve"> ……………………………………………………………………………………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Adres internetowy</w:t>
      </w:r>
      <w:r w:rsidRPr="001C640A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 xml:space="preserve"> </w:t>
      </w:r>
      <w:r w:rsidR="00F11229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Kontakt</w:t>
      </w: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11229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Miejsce Działania</w:t>
      </w:r>
      <w:r w:rsidR="00F11229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 xml:space="preserve"> ……………………………………………………………………………….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Kategoria Konkursowa</w:t>
      </w:r>
      <w:r w:rsidR="00F11229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 xml:space="preserve"> ……………………………………………………………………….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Tytuł Programu</w:t>
      </w:r>
      <w:r w:rsidR="00F11229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 xml:space="preserve"> …………………………………………………………………………………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Czas trwania programu w min</w:t>
      </w:r>
      <w:r w:rsidR="00F11229">
        <w:rPr>
          <w:rFonts w:ascii="Times New Roman" w:eastAsia="SimSun" w:hAnsi="Times New Roman" w:cs="Mangal"/>
          <w:i/>
          <w:iCs/>
          <w:kern w:val="3"/>
          <w:sz w:val="24"/>
          <w:szCs w:val="24"/>
          <w:lang w:eastAsia="zh-CN" w:bidi="hi-IN"/>
        </w:rPr>
        <w:t xml:space="preserve"> ………………………………………………………………</w:t>
      </w:r>
    </w:p>
    <w:p w:rsidR="001C640A" w:rsidRPr="001C640A" w:rsidRDefault="001C640A" w:rsidP="001C640A">
      <w:pPr>
        <w:keepNext/>
        <w:widowControl w:val="0"/>
        <w:suppressAutoHyphens/>
        <w:autoSpaceDN w:val="0"/>
        <w:spacing w:before="240" w:after="120" w:line="240" w:lineRule="auto"/>
        <w:outlineLvl w:val="2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1C640A"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>Autorzy programu</w:t>
      </w:r>
    </w:p>
    <w:p w:rsid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Reżyser/scenarius</w:t>
      </w:r>
      <w:r w:rsidR="00F1122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z/teksty skeczy/teksty piosenek ……………………………………..</w:t>
      </w:r>
    </w:p>
    <w:p w:rsidR="00F11229" w:rsidRPr="001C640A" w:rsidRDefault="00F11229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</w:t>
      </w:r>
    </w:p>
    <w:p w:rsidR="001C640A" w:rsidRPr="001C34F8" w:rsidRDefault="001C640A" w:rsidP="001C640A">
      <w:pPr>
        <w:keepNext/>
        <w:widowControl w:val="0"/>
        <w:suppressAutoHyphens/>
        <w:autoSpaceDN w:val="0"/>
        <w:spacing w:before="240" w:after="120" w:line="240" w:lineRule="auto"/>
        <w:outlineLvl w:val="2"/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8"/>
          <w:szCs w:val="28"/>
          <w:lang w:eastAsia="zh-CN" w:bidi="hi-IN"/>
        </w:rPr>
      </w:pPr>
      <w:r w:rsidRPr="001C34F8"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8"/>
          <w:szCs w:val="28"/>
          <w:lang w:eastAsia="zh-CN" w:bidi="hi-IN"/>
        </w:rPr>
        <w:lastRenderedPageBreak/>
        <w:t>Wymagania Techniczne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Nagłośnienie</w:t>
      </w:r>
    </w:p>
    <w:p w:rsidR="001C640A" w:rsidRPr="001C640A" w:rsidRDefault="00F11229" w:rsidP="001C640A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…………………………………………………………………………………….</w:t>
      </w:r>
    </w:p>
    <w:p w:rsidR="001C640A" w:rsidRPr="001C640A" w:rsidRDefault="00F11229" w:rsidP="001C640A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…………………………………………………………………………………….</w:t>
      </w:r>
    </w:p>
    <w:p w:rsidR="001C640A" w:rsidRPr="001C640A" w:rsidRDefault="00F11229" w:rsidP="001C640A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Oświetlenie</w:t>
      </w:r>
    </w:p>
    <w:p w:rsidR="001C640A" w:rsidRPr="001C640A" w:rsidRDefault="00F11229" w:rsidP="001C640A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Przestrzeń sceniczna</w:t>
      </w:r>
    </w:p>
    <w:p w:rsidR="001C640A" w:rsidRPr="001C640A" w:rsidRDefault="00F11229" w:rsidP="001C640A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Dodatkowe wymagania</w:t>
      </w:r>
    </w:p>
    <w:p w:rsidR="001C640A" w:rsidRPr="001C640A" w:rsidRDefault="00F11229" w:rsidP="001C640A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…………………………………………………………………………………….</w:t>
      </w:r>
    </w:p>
    <w:p w:rsidR="001C640A" w:rsidRPr="001C640A" w:rsidRDefault="00F11229" w:rsidP="001C640A">
      <w:pPr>
        <w:widowControl w:val="0"/>
        <w:numPr>
          <w:ilvl w:val="0"/>
          <w:numId w:val="5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……………………………………………………………………………………</w:t>
      </w:r>
    </w:p>
    <w:p w:rsidR="001C640A" w:rsidRPr="001C640A" w:rsidRDefault="00F11229" w:rsidP="00F11229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.          …………………………………………………………………………………….</w:t>
      </w:r>
    </w:p>
    <w:p w:rsidR="001C640A" w:rsidRPr="001C34F8" w:rsidRDefault="001C640A" w:rsidP="001C640A">
      <w:pPr>
        <w:keepNext/>
        <w:widowControl w:val="0"/>
        <w:suppressAutoHyphens/>
        <w:autoSpaceDN w:val="0"/>
        <w:spacing w:before="240" w:after="120" w:line="240" w:lineRule="auto"/>
        <w:outlineLvl w:val="2"/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8"/>
          <w:szCs w:val="28"/>
          <w:lang w:eastAsia="zh-CN" w:bidi="hi-IN"/>
        </w:rPr>
      </w:pPr>
      <w:r w:rsidRPr="001C34F8"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8"/>
          <w:szCs w:val="28"/>
          <w:lang w:eastAsia="zh-CN" w:bidi="hi-IN"/>
        </w:rPr>
        <w:t>Osoby wchodzące w skład zespołu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Artyści</w:t>
      </w:r>
    </w:p>
    <w:p w:rsidR="001C640A" w:rsidRPr="001C640A" w:rsidRDefault="00F11229" w:rsidP="001C640A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…………………………………………………</w:t>
      </w:r>
    </w:p>
    <w:p w:rsidR="001C640A" w:rsidRPr="001C640A" w:rsidRDefault="00F11229" w:rsidP="001C640A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…………………………………………………</w:t>
      </w:r>
    </w:p>
    <w:p w:rsidR="001C640A" w:rsidRPr="001C640A" w:rsidRDefault="00F11229" w:rsidP="001C640A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…………………………………………………</w:t>
      </w:r>
    </w:p>
    <w:p w:rsidR="001C640A" w:rsidRPr="001C640A" w:rsidRDefault="00F11229" w:rsidP="001C640A">
      <w:pPr>
        <w:widowControl w:val="0"/>
        <w:numPr>
          <w:ilvl w:val="0"/>
          <w:numId w:val="6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………………………………………………..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Obsługa techniczna</w:t>
      </w:r>
      <w:bookmarkStart w:id="0" w:name="_GoBack"/>
      <w:bookmarkEnd w:id="0"/>
    </w:p>
    <w:p w:rsidR="001C640A" w:rsidRPr="001C640A" w:rsidRDefault="00F11229" w:rsidP="001C640A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…………………………………………………</w:t>
      </w:r>
    </w:p>
    <w:p w:rsidR="001C640A" w:rsidRPr="001C640A" w:rsidRDefault="001C640A" w:rsidP="001C640A">
      <w:pPr>
        <w:keepNext/>
        <w:widowControl w:val="0"/>
        <w:suppressAutoHyphens/>
        <w:autoSpaceDN w:val="0"/>
        <w:spacing w:before="240" w:after="120" w:line="240" w:lineRule="auto"/>
        <w:outlineLvl w:val="2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1C640A" w:rsidRPr="001C34F8" w:rsidRDefault="00F11229" w:rsidP="00F11229">
      <w:pPr>
        <w:keepNext/>
        <w:widowControl w:val="0"/>
        <w:suppressAutoHyphens/>
        <w:autoSpaceDN w:val="0"/>
        <w:spacing w:before="240" w:after="120" w:line="240" w:lineRule="auto"/>
        <w:outlineLvl w:val="2"/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8"/>
          <w:szCs w:val="28"/>
          <w:lang w:eastAsia="zh-CN" w:bidi="hi-IN"/>
        </w:rPr>
      </w:pPr>
      <w:r w:rsidRPr="001C34F8"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8"/>
          <w:szCs w:val="28"/>
          <w:lang w:eastAsia="zh-CN" w:bidi="hi-IN"/>
        </w:rPr>
        <w:t>Charakterystyka  Kabaretu</w:t>
      </w: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1C640A" w:rsidRPr="001C640A" w:rsidRDefault="001C640A" w:rsidP="001C640A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C640A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Oświadczam , że akceptuję regulamin Pr</w:t>
      </w:r>
      <w:r w:rsidR="00F11229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zeglądu Kabaretowego ŚLIMAK 2016</w:t>
      </w:r>
    </w:p>
    <w:p w:rsidR="001C640A" w:rsidRPr="001C34F8" w:rsidRDefault="001C640A" w:rsidP="001C640A">
      <w:pPr>
        <w:keepNext/>
        <w:widowControl w:val="0"/>
        <w:suppressAutoHyphens/>
        <w:autoSpaceDN w:val="0"/>
        <w:spacing w:before="240" w:after="120" w:line="240" w:lineRule="auto"/>
        <w:jc w:val="right"/>
        <w:outlineLvl w:val="2"/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8"/>
          <w:szCs w:val="28"/>
          <w:lang w:eastAsia="zh-CN" w:bidi="hi-IN"/>
        </w:rPr>
      </w:pPr>
      <w:r w:rsidRPr="001C34F8">
        <w:rPr>
          <w:rFonts w:ascii="Times New Roman" w:eastAsia="SimSun" w:hAnsi="Times New Roman" w:cs="Mangal"/>
          <w:b/>
          <w:bCs/>
          <w:color w:val="E36C0A" w:themeColor="accent6" w:themeShade="BF"/>
          <w:kern w:val="3"/>
          <w:sz w:val="28"/>
          <w:szCs w:val="28"/>
          <w:lang w:eastAsia="zh-CN" w:bidi="hi-IN"/>
        </w:rPr>
        <w:t>Data i Podpis</w:t>
      </w:r>
    </w:p>
    <w:p w:rsidR="001C640A" w:rsidRPr="001C640A" w:rsidRDefault="001C640A" w:rsidP="001C640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3D30EE" w:rsidRDefault="003D30EE"/>
    <w:sectPr w:rsidR="003D3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4E"/>
    <w:multiLevelType w:val="multilevel"/>
    <w:tmpl w:val="5B8EBF1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C9E0FC3"/>
    <w:multiLevelType w:val="multilevel"/>
    <w:tmpl w:val="BF34A4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224C63EA"/>
    <w:multiLevelType w:val="multilevel"/>
    <w:tmpl w:val="932EEE1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36745040"/>
    <w:multiLevelType w:val="multilevel"/>
    <w:tmpl w:val="ECD68FB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448B4586"/>
    <w:multiLevelType w:val="multilevel"/>
    <w:tmpl w:val="DBF28EE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45830710"/>
    <w:multiLevelType w:val="multilevel"/>
    <w:tmpl w:val="4ECC60C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477D4388"/>
    <w:multiLevelType w:val="multilevel"/>
    <w:tmpl w:val="190C37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5D0D0B97"/>
    <w:multiLevelType w:val="multilevel"/>
    <w:tmpl w:val="A7BC5E7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6BE505BA"/>
    <w:multiLevelType w:val="multilevel"/>
    <w:tmpl w:val="DC22BDB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0A"/>
    <w:rsid w:val="001C34F8"/>
    <w:rsid w:val="001C640A"/>
    <w:rsid w:val="00284FD4"/>
    <w:rsid w:val="003D30EE"/>
    <w:rsid w:val="00D216E2"/>
    <w:rsid w:val="00F1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4</cp:revision>
  <dcterms:created xsi:type="dcterms:W3CDTF">2016-05-11T08:58:00Z</dcterms:created>
  <dcterms:modified xsi:type="dcterms:W3CDTF">2016-05-11T09:31:00Z</dcterms:modified>
</cp:coreProperties>
</file>